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1A8C" w14:textId="77777777" w:rsidR="000B31A1" w:rsidRDefault="000B31A1">
      <w:pPr>
        <w:jc w:val="center"/>
        <w:rPr>
          <w:b/>
          <w:sz w:val="32"/>
          <w:szCs w:val="32"/>
        </w:rPr>
      </w:pPr>
    </w:p>
    <w:p w14:paraId="2DBB6D83" w14:textId="77777777" w:rsidR="000B31A1" w:rsidRDefault="000B31A1">
      <w:pPr>
        <w:jc w:val="center"/>
        <w:rPr>
          <w:b/>
          <w:sz w:val="32"/>
          <w:szCs w:val="32"/>
        </w:rPr>
      </w:pPr>
    </w:p>
    <w:p w14:paraId="0A650FC9" w14:textId="77777777" w:rsidR="000B31A1" w:rsidRDefault="000B31A1">
      <w:pPr>
        <w:jc w:val="center"/>
        <w:rPr>
          <w:b/>
          <w:sz w:val="32"/>
          <w:szCs w:val="32"/>
        </w:rPr>
      </w:pPr>
    </w:p>
    <w:p w14:paraId="621B59A6" w14:textId="77777777" w:rsidR="000B31A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MODELO DE PROJETO PARA A CURRICULARIZAÇÃO DA EXTENSÃO </w:t>
      </w:r>
    </w:p>
    <w:p w14:paraId="4E4B2805" w14:textId="77777777" w:rsidR="000B31A1" w:rsidRDefault="000B31A1">
      <w:pPr>
        <w:jc w:val="center"/>
        <w:rPr>
          <w:b/>
          <w:sz w:val="32"/>
          <w:szCs w:val="32"/>
        </w:rPr>
      </w:pPr>
    </w:p>
    <w:p w14:paraId="344B252E" w14:textId="77777777" w:rsidR="000B31A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FEMA/IMESA/ASSIS/SP</w:t>
      </w:r>
    </w:p>
    <w:p w14:paraId="41DE15A0" w14:textId="77777777" w:rsidR="000B31A1" w:rsidRDefault="000B31A1">
      <w:pPr>
        <w:jc w:val="center"/>
        <w:rPr>
          <w:b/>
          <w:sz w:val="56"/>
          <w:szCs w:val="56"/>
        </w:rPr>
      </w:pPr>
    </w:p>
    <w:p w14:paraId="7FF072A3" w14:textId="77777777" w:rsidR="000B31A1" w:rsidRDefault="000000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PARTE 2</w:t>
      </w:r>
    </w:p>
    <w:p w14:paraId="466ADD69" w14:textId="77777777" w:rsidR="000B31A1" w:rsidRDefault="000B31A1">
      <w:pPr>
        <w:jc w:val="center"/>
        <w:rPr>
          <w:b/>
          <w:sz w:val="32"/>
          <w:szCs w:val="32"/>
        </w:rPr>
      </w:pPr>
    </w:p>
    <w:p w14:paraId="0CBCEB46" w14:textId="77777777" w:rsidR="000B31A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PLANEJAMENTO PARA</w:t>
      </w:r>
    </w:p>
    <w:p w14:paraId="469AA602" w14:textId="77777777" w:rsidR="000B31A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DESENVOLVIMENTO DO PROJETO</w:t>
      </w:r>
    </w:p>
    <w:p w14:paraId="35DF82CE" w14:textId="77777777" w:rsidR="000B31A1" w:rsidRDefault="000B31A1">
      <w:pPr>
        <w:jc w:val="both"/>
        <w:rPr>
          <w:b/>
          <w:sz w:val="24"/>
          <w:szCs w:val="24"/>
        </w:rPr>
      </w:pPr>
    </w:p>
    <w:p w14:paraId="62B38020" w14:textId="77777777" w:rsidR="000B31A1" w:rsidRDefault="000B31A1">
      <w:pPr>
        <w:jc w:val="both"/>
        <w:rPr>
          <w:sz w:val="24"/>
          <w:szCs w:val="24"/>
        </w:rPr>
      </w:pPr>
    </w:p>
    <w:p w14:paraId="1B47440A" w14:textId="4A21F441" w:rsidR="000B31A1" w:rsidRPr="009B6C3E" w:rsidRDefault="00000000" w:rsidP="009B6C3E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B6C3E">
        <w:rPr>
          <w:b/>
          <w:sz w:val="24"/>
          <w:szCs w:val="24"/>
        </w:rPr>
        <w:t>No intuito de facilitar o entendimento, seguem algumas proposições norteadoras:</w:t>
      </w:r>
    </w:p>
    <w:p w14:paraId="1809E324" w14:textId="77777777" w:rsidR="000B31A1" w:rsidRDefault="000B31A1">
      <w:pPr>
        <w:jc w:val="both"/>
        <w:rPr>
          <w:sz w:val="24"/>
          <w:szCs w:val="24"/>
        </w:rPr>
      </w:pPr>
    </w:p>
    <w:p w14:paraId="4E5B95B3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O que:</w:t>
      </w:r>
      <w:r>
        <w:rPr>
          <w:sz w:val="24"/>
          <w:szCs w:val="24"/>
        </w:rPr>
        <w:t xml:space="preserve"> Definir do que se trata o projeto de orientação em questão;</w:t>
      </w:r>
    </w:p>
    <w:p w14:paraId="2A8AC1A8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Quando:</w:t>
      </w:r>
      <w:r>
        <w:rPr>
          <w:sz w:val="24"/>
          <w:szCs w:val="24"/>
        </w:rPr>
        <w:t xml:space="preserve"> Delimitar a quantidade de encontros, assim como o cronograma geral do projeto;</w:t>
      </w:r>
    </w:p>
    <w:p w14:paraId="28340467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Porque:</w:t>
      </w:r>
      <w:r>
        <w:rPr>
          <w:sz w:val="24"/>
          <w:szCs w:val="24"/>
        </w:rPr>
        <w:t xml:space="preserve"> Qual sentido/objetivo da orientação? Vocacional, profissional, carreira? Qual é a relevância do projeto?</w:t>
      </w:r>
    </w:p>
    <w:p w14:paraId="6E99A9FF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Onde:</w:t>
      </w:r>
      <w:r>
        <w:rPr>
          <w:sz w:val="24"/>
          <w:szCs w:val="24"/>
        </w:rPr>
        <w:t xml:space="preserve"> Onde o projeto acontecerá?</w:t>
      </w:r>
    </w:p>
    <w:p w14:paraId="181B9FE3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Quem:</w:t>
      </w:r>
      <w:r>
        <w:rPr>
          <w:sz w:val="24"/>
          <w:szCs w:val="24"/>
        </w:rPr>
        <w:t xml:space="preserve"> Esta pergunta responde 2 questões: a) Quem serão os participantes das equipes? e b) Quem serão os orientandos?</w:t>
      </w:r>
    </w:p>
    <w:p w14:paraId="76D191DE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>Como:</w:t>
      </w:r>
      <w:r>
        <w:rPr>
          <w:sz w:val="24"/>
          <w:szCs w:val="24"/>
        </w:rPr>
        <w:t xml:space="preserve"> Definir quantidade de encontros, metodologia, ferramentas e materiais utilizados etc.</w:t>
      </w:r>
    </w:p>
    <w:p w14:paraId="60D5D9A6" w14:textId="77777777" w:rsidR="000B31A1" w:rsidRDefault="00000000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sz w:val="24"/>
          <w:szCs w:val="24"/>
        </w:rPr>
        <w:t xml:space="preserve">Quanto: </w:t>
      </w:r>
      <w:r>
        <w:rPr>
          <w:sz w:val="24"/>
          <w:szCs w:val="24"/>
        </w:rPr>
        <w:t>Este tipo de projeto não necessita de recursos financeiros para sua implementação.</w:t>
      </w:r>
    </w:p>
    <w:p w14:paraId="070B93A5" w14:textId="77777777" w:rsidR="000B31A1" w:rsidRDefault="000B31A1">
      <w:pPr>
        <w:jc w:val="both"/>
        <w:rPr>
          <w:sz w:val="24"/>
          <w:szCs w:val="24"/>
        </w:rPr>
      </w:pPr>
    </w:p>
    <w:p w14:paraId="69B3FFC4" w14:textId="44EBBA88" w:rsidR="005535FE" w:rsidRPr="009B6C3E" w:rsidRDefault="005535FE" w:rsidP="009B6C3E">
      <w:pPr>
        <w:jc w:val="center"/>
        <w:rPr>
          <w:b/>
          <w:bCs/>
          <w:sz w:val="24"/>
          <w:szCs w:val="24"/>
        </w:rPr>
      </w:pPr>
      <w:r w:rsidRPr="009B6C3E">
        <w:rPr>
          <w:b/>
          <w:bCs/>
          <w:sz w:val="24"/>
          <w:szCs w:val="24"/>
          <w:highlight w:val="yellow"/>
        </w:rPr>
        <w:t>DESCREVER COMO ESTÁ SENDO FEITO O DESENVOLVIMENTO DO PROJETO</w:t>
      </w:r>
      <w:r w:rsidR="009B6C3E">
        <w:rPr>
          <w:b/>
          <w:bCs/>
          <w:sz w:val="24"/>
          <w:szCs w:val="24"/>
          <w:highlight w:val="yellow"/>
        </w:rPr>
        <w:t>,</w:t>
      </w:r>
      <w:r w:rsidRPr="009B6C3E">
        <w:rPr>
          <w:b/>
          <w:bCs/>
          <w:sz w:val="24"/>
          <w:szCs w:val="24"/>
          <w:highlight w:val="yellow"/>
        </w:rPr>
        <w:t xml:space="preserve"> COM AS ETAPAS E AS AÇÕES PREVISTAS NO PROJETO, ATENDENDO AS PARTICULARIDADES DE CADA PROJETO.</w:t>
      </w:r>
    </w:p>
    <w:p w14:paraId="1E8E7236" w14:textId="77777777" w:rsidR="005535FE" w:rsidRDefault="005535FE">
      <w:pPr>
        <w:jc w:val="both"/>
        <w:rPr>
          <w:sz w:val="24"/>
          <w:szCs w:val="24"/>
        </w:rPr>
      </w:pPr>
    </w:p>
    <w:p w14:paraId="084C54B9" w14:textId="51488E26" w:rsidR="000B31A1" w:rsidRDefault="009B6C3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Cronograma </w:t>
      </w:r>
    </w:p>
    <w:p w14:paraId="735AFBFE" w14:textId="77777777" w:rsidR="000B31A1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Apresentar as etapas e ações previstas no projeto (sequência, duração) segundo o calendário acadêmico. Nesta etapa é importante demonstrar como o projeto será estruturado, desenvolvido e avaliado dentro do período da disciplina, </w:t>
      </w:r>
      <w:r>
        <w:rPr>
          <w:sz w:val="24"/>
          <w:szCs w:val="24"/>
        </w:rPr>
        <w:lastRenderedPageBreak/>
        <w:t>considerando as etapas previstas no Plano de Ensino, inclusive os Seminários de Extensão, demonstrando a pertinência e articulação acadêmica do ensino-aprendizagem por projetos.</w:t>
      </w:r>
    </w:p>
    <w:p w14:paraId="048247B9" w14:textId="77777777" w:rsidR="000B31A1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o bom desenvolvimento deste projeto de orientação, a escolha e alinhamento com a instituição em que este processo ocorrerá deverá estar definido até a terceira aula.</w:t>
      </w:r>
    </w:p>
    <w:p w14:paraId="15062ED8" w14:textId="77777777" w:rsidR="000B31A1" w:rsidRDefault="000B31A1">
      <w:pPr>
        <w:jc w:val="both"/>
        <w:rPr>
          <w:sz w:val="24"/>
          <w:szCs w:val="24"/>
        </w:rPr>
      </w:pPr>
    </w:p>
    <w:p w14:paraId="720BE806" w14:textId="5AD7C00C" w:rsidR="000B31A1" w:rsidRDefault="009B6C3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Equipe de trabalho (descrição da responsabilidade de cada membro)</w:t>
      </w:r>
    </w:p>
    <w:p w14:paraId="4DD12F0E" w14:textId="18F20518" w:rsidR="000B31A1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Apresentar a(s) responsabilidade(s) e a(s) ação</w:t>
      </w:r>
      <w:r w:rsidR="00F64D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64D91">
        <w:rPr>
          <w:sz w:val="24"/>
          <w:szCs w:val="24"/>
        </w:rPr>
        <w:t>ações</w:t>
      </w:r>
      <w:r>
        <w:rPr>
          <w:sz w:val="24"/>
          <w:szCs w:val="24"/>
        </w:rPr>
        <w:t xml:space="preserve">) pactuadas de cada membro da equipe, para serem desenvolvidos junto ao projeto e os participantes </w:t>
      </w:r>
      <w:proofErr w:type="spellStart"/>
      <w:r>
        <w:rPr>
          <w:sz w:val="24"/>
          <w:szCs w:val="24"/>
        </w:rPr>
        <w:t>sociocomunitário</w:t>
      </w:r>
      <w:proofErr w:type="spellEnd"/>
      <w:r>
        <w:rPr>
          <w:sz w:val="24"/>
          <w:szCs w:val="24"/>
        </w:rPr>
        <w:t>. Segundo a descrição do problema, justificativas socio comunitária e acadêmica do projeto. Importante explicitar que esta delimitação e conjuntura é extremamente necessária, pois fará parte da composição da nota final (NF).</w:t>
      </w:r>
    </w:p>
    <w:p w14:paraId="6D07161B" w14:textId="77777777" w:rsidR="000B31A1" w:rsidRDefault="000B31A1">
      <w:pPr>
        <w:jc w:val="both"/>
        <w:rPr>
          <w:sz w:val="24"/>
          <w:szCs w:val="24"/>
        </w:rPr>
      </w:pPr>
    </w:p>
    <w:p w14:paraId="43E80AD6" w14:textId="79E85069" w:rsidR="000B31A1" w:rsidRDefault="009B6C3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Metas, critérios ou indicadores de avaliação do projeto</w:t>
      </w:r>
    </w:p>
    <w:p w14:paraId="37F4857D" w14:textId="77777777" w:rsidR="000B31A1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Descrever o detalhamento dos objetivos previstos no item 4 da etapa I - Diagnóstico e Teorização, indicando como eles serão alcançados, definindo os critérios e os indicadores necessários para o alcance do resultado/efeito do projeto de extensão desenvolvido com comunidade em articulação com a disciplina do curso da IES.  </w:t>
      </w:r>
    </w:p>
    <w:p w14:paraId="3AB1ECC5" w14:textId="77777777" w:rsidR="000B31A1" w:rsidRDefault="000B31A1">
      <w:pPr>
        <w:jc w:val="both"/>
        <w:rPr>
          <w:b/>
          <w:sz w:val="24"/>
          <w:szCs w:val="24"/>
        </w:rPr>
      </w:pPr>
    </w:p>
    <w:p w14:paraId="56D50BAB" w14:textId="205701C6" w:rsidR="000B31A1" w:rsidRDefault="009B6C3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Recursos previstos</w:t>
      </w:r>
    </w:p>
    <w:p w14:paraId="462D919D" w14:textId="77777777" w:rsidR="000B31A1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Descrever os recursos previstos (materiais, institucionais e humanos) para o desenvolvimento do projeto. Esclarecer que qualquer indicação de gastos financeiros deve apontar a fonte deste recurso. Sugere-se dar preferência a estratégias que minimizem ao máximo possível o dispêndio de custos financeiros, tendo em vista que as IES não possuem previsão de recursos específicos para a execução de projetos de extensão a serem desenvolvidos nas disciplinas da matriz curricular.</w:t>
      </w:r>
    </w:p>
    <w:p w14:paraId="5D37FC7D" w14:textId="77777777" w:rsidR="000B31A1" w:rsidRDefault="000B31A1"/>
    <w:sectPr w:rsidR="000B31A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A15F" w14:textId="77777777" w:rsidR="004959ED" w:rsidRDefault="004959ED">
      <w:pPr>
        <w:spacing w:line="240" w:lineRule="auto"/>
      </w:pPr>
      <w:r>
        <w:separator/>
      </w:r>
    </w:p>
  </w:endnote>
  <w:endnote w:type="continuationSeparator" w:id="0">
    <w:p w14:paraId="0C09F4A7" w14:textId="77777777" w:rsidR="004959ED" w:rsidRDefault="00495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1561" w14:textId="77777777" w:rsidR="004959ED" w:rsidRDefault="004959ED">
      <w:pPr>
        <w:spacing w:line="240" w:lineRule="auto"/>
      </w:pPr>
      <w:r>
        <w:separator/>
      </w:r>
    </w:p>
  </w:footnote>
  <w:footnote w:type="continuationSeparator" w:id="0">
    <w:p w14:paraId="484C3877" w14:textId="77777777" w:rsidR="004959ED" w:rsidRDefault="00495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74CF" w14:textId="77777777" w:rsidR="000B31A1" w:rsidRDefault="00000000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noProof/>
        <w:sz w:val="20"/>
        <w:szCs w:val="20"/>
      </w:rPr>
      <w:drawing>
        <wp:inline distT="114300" distB="114300" distL="114300" distR="114300" wp14:anchorId="360B714E" wp14:editId="7006851D">
          <wp:extent cx="1906742" cy="46486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6742" cy="464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258"/>
    <w:multiLevelType w:val="multilevel"/>
    <w:tmpl w:val="BD62E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210CF0"/>
    <w:multiLevelType w:val="hybridMultilevel"/>
    <w:tmpl w:val="AAEA3F34"/>
    <w:lvl w:ilvl="0" w:tplc="B3FAE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7C4E8C"/>
    <w:multiLevelType w:val="hybridMultilevel"/>
    <w:tmpl w:val="4E3481B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93077722">
    <w:abstractNumId w:val="0"/>
  </w:num>
  <w:num w:numId="2" w16cid:durableId="96101980">
    <w:abstractNumId w:val="2"/>
  </w:num>
  <w:num w:numId="3" w16cid:durableId="154424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A1"/>
    <w:rsid w:val="000B31A1"/>
    <w:rsid w:val="00487A5A"/>
    <w:rsid w:val="004959ED"/>
    <w:rsid w:val="005535FE"/>
    <w:rsid w:val="00574912"/>
    <w:rsid w:val="005753B4"/>
    <w:rsid w:val="006107E6"/>
    <w:rsid w:val="006A5D41"/>
    <w:rsid w:val="00713B11"/>
    <w:rsid w:val="007457DB"/>
    <w:rsid w:val="00881ECF"/>
    <w:rsid w:val="009B6C3E"/>
    <w:rsid w:val="00A20770"/>
    <w:rsid w:val="00E31247"/>
    <w:rsid w:val="00F64D91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C8A3"/>
  <w15:docId w15:val="{0D48BEF6-DEC4-4F5B-90B1-B0FD0E07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9B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9AD5-FB7A-4778-8B8E-B2ED027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ANTONIO FERRAZ</dc:creator>
  <cp:lastModifiedBy>Diomara Barros</cp:lastModifiedBy>
  <cp:revision>2</cp:revision>
  <dcterms:created xsi:type="dcterms:W3CDTF">2026-03-19T14:42:00Z</dcterms:created>
  <dcterms:modified xsi:type="dcterms:W3CDTF">2026-03-19T14:42:00Z</dcterms:modified>
</cp:coreProperties>
</file>