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90092" w14:textId="77777777" w:rsidR="00B34672" w:rsidRDefault="00B34B7B" w:rsidP="00B34B7B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  <w:lang w:eastAsia="pt-BR"/>
        </w:rPr>
        <w:t>APRESENTAÇÃO DE TRABALHOS</w:t>
      </w:r>
    </w:p>
    <w:p w14:paraId="3797B423" w14:textId="77777777" w:rsidR="00B34672" w:rsidRDefault="00B34672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1E6670C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Poderão enviar trabalhos alunos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alunos da FEMA e de outras instituições de Ensino Superior</w:t>
      </w:r>
      <w:r w:rsidR="00897D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Profissional (ensino técnico)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correlatos à área de química. Serão aceitos também trabalhos provenientes de escolas técnicas, de cursos correlacionados à química.</w:t>
      </w:r>
    </w:p>
    <w:p w14:paraId="0F0C2A61" w14:textId="77777777" w:rsidR="00B34672" w:rsidRDefault="00B34672">
      <w:pPr>
        <w:spacing w:before="300" w:after="120" w:line="288" w:lineRule="atLeast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0C277BE" w14:textId="77777777" w:rsidR="00B34672" w:rsidRDefault="00B34B7B">
      <w:pPr>
        <w:spacing w:before="300" w:after="120" w:line="288" w:lineRule="atLeast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ORIENTAÇÕES PARA SUBMISSÃO DOS TRABALHOS (RESUMOS PARA AVALIAÇÃO/ACEITAÇÃO)</w:t>
      </w:r>
    </w:p>
    <w:p w14:paraId="1F78B02F" w14:textId="77777777" w:rsidR="00B34672" w:rsidRDefault="00B34672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0BADB9" w14:textId="6F524F4A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Deverão ser enviados resumos dos trabalhos desenvolvidos, conforme modelo anexado, até dia </w:t>
      </w:r>
      <w:r w:rsidR="00373BFE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02 de agosto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20</w:t>
      </w:r>
      <w:r w:rsidR="00B65713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Os mesmos deverão ser enviados, exclusivamente, através do e-mail: </w:t>
      </w:r>
      <w:hyperlink r:id="rId5" w:history="1">
        <w:r w:rsidR="000010E2" w:rsidRPr="00C57CD1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semanaquimicafema@gmail.com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14:paraId="7F148A50" w14:textId="565FC533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trabalhos que estiverem de acordo com as normas de apresentação,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receberão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através do e-mail remetente,</w:t>
      </w:r>
      <w:r w:rsidR="00FD49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carta de aceite, até o dia </w:t>
      </w:r>
      <w:r w:rsidR="0037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04 </w:t>
      </w:r>
      <w:r w:rsidR="00FD49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agosto de 20</w:t>
      </w:r>
      <w:r w:rsidR="00373BF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</w:t>
      </w:r>
    </w:p>
    <w:p w14:paraId="520B25DC" w14:textId="77777777" w:rsidR="00B34672" w:rsidRDefault="00B34B7B">
      <w:pPr>
        <w:spacing w:after="0" w:line="384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Todos os trabalhos aceitos precisam ser apresentados no evento em formato de banner.</w:t>
      </w:r>
    </w:p>
    <w:p w14:paraId="10B83A13" w14:textId="77777777" w:rsidR="00B34672" w:rsidRDefault="00B34672">
      <w:pPr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6989384" w14:textId="77777777" w:rsidR="00B34672" w:rsidRDefault="00B34B7B">
      <w:pPr>
        <w:spacing w:before="300" w:after="120" w:line="288" w:lineRule="atLeast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NORMAS DE SUBMISSÃO DOS TRABALHOS</w:t>
      </w:r>
    </w:p>
    <w:p w14:paraId="265FF3AA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Pelo menos um dos autores deverá estar inscrito na Semana de Química. Cada inscrito poderá apresentar até dois resumos expandidos.</w:t>
      </w:r>
    </w:p>
    <w:p w14:paraId="4A1389E3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Cabe ao autor indicar a </w:t>
      </w:r>
      <w:r w:rsidR="00897D9D" w:rsidRPr="00897D9D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ÁREA DE COMPETÊNCIA</w:t>
      </w:r>
      <w:r w:rsidR="00897D9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trabalho. Ver relação das áreas abaixo. </w:t>
      </w:r>
    </w:p>
    <w:p w14:paraId="6A9DAE17" w14:textId="77777777" w:rsidR="00B34672" w:rsidRDefault="00B34B7B">
      <w:pPr>
        <w:pStyle w:val="PargrafodaLista"/>
        <w:numPr>
          <w:ilvl w:val="0"/>
          <w:numId w:val="5"/>
        </w:numPr>
        <w:spacing w:after="225" w:line="384" w:lineRule="atLeast"/>
        <w:ind w:left="426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 – Química Orgânica</w:t>
      </w:r>
    </w:p>
    <w:p w14:paraId="3E2CA663" w14:textId="77777777" w:rsidR="00B34672" w:rsidRDefault="00B34B7B">
      <w:pPr>
        <w:numPr>
          <w:ilvl w:val="0"/>
          <w:numId w:val="7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02 – Química Inorgânica</w:t>
      </w:r>
    </w:p>
    <w:p w14:paraId="51F7EB5F" w14:textId="77777777" w:rsidR="00B34672" w:rsidRDefault="00B34B7B">
      <w:pPr>
        <w:numPr>
          <w:ilvl w:val="0"/>
          <w:numId w:val="7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03 – Físico-Química</w:t>
      </w:r>
    </w:p>
    <w:p w14:paraId="2F0D7953" w14:textId="77777777" w:rsidR="00B34672" w:rsidRDefault="00B34B7B">
      <w:pPr>
        <w:numPr>
          <w:ilvl w:val="0"/>
          <w:numId w:val="7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04 – Química Analítica</w:t>
      </w:r>
    </w:p>
    <w:p w14:paraId="32F42884" w14:textId="77777777" w:rsidR="00B34672" w:rsidRDefault="00B34B7B">
      <w:pPr>
        <w:numPr>
          <w:ilvl w:val="0"/>
          <w:numId w:val="7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05 – Ambiental</w:t>
      </w:r>
    </w:p>
    <w:p w14:paraId="5BC30EBE" w14:textId="77777777" w:rsidR="00B34672" w:rsidRDefault="00B34B7B">
      <w:pPr>
        <w:numPr>
          <w:ilvl w:val="0"/>
          <w:numId w:val="7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06 – Ensino de Química</w:t>
      </w:r>
    </w:p>
    <w:p w14:paraId="6519711A" w14:textId="77777777" w:rsidR="00B34672" w:rsidRDefault="00B34B7B">
      <w:pPr>
        <w:numPr>
          <w:ilvl w:val="0"/>
          <w:numId w:val="7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 – Alimentos</w:t>
      </w:r>
    </w:p>
    <w:p w14:paraId="1C14E9BC" w14:textId="77777777" w:rsidR="00B34672" w:rsidRDefault="00B34B7B">
      <w:pPr>
        <w:numPr>
          <w:ilvl w:val="0"/>
          <w:numId w:val="7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08 – Bioquímica e Biotecnologia</w:t>
      </w:r>
    </w:p>
    <w:p w14:paraId="69578B5D" w14:textId="77777777" w:rsidR="00B34672" w:rsidRDefault="00B34B7B">
      <w:pPr>
        <w:numPr>
          <w:ilvl w:val="0"/>
          <w:numId w:val="7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09 – Materiais</w:t>
      </w:r>
    </w:p>
    <w:p w14:paraId="5E8A6638" w14:textId="77777777" w:rsidR="00B34672" w:rsidRDefault="00B34672">
      <w:pPr>
        <w:spacing w:after="180" w:line="3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8060B6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4. O resumo do trabalho deve ser enviado na forma de arquivo PDF (PARA AVALIAÇÃO). </w:t>
      </w:r>
    </w:p>
    <w:p w14:paraId="1E0B1550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O autor receberá e-mail da aceitação de seu trabalho. Deverá acompanhar por sua caixa de entrada. Atente se seu provedor não tem restrições a spam. Ele poderá “entender” que o remetente está nesta categoria.</w:t>
      </w:r>
    </w:p>
    <w:p w14:paraId="2A3D66D2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Os tipos de trabalhos permitidos para submissão ao evento são:</w:t>
      </w:r>
    </w:p>
    <w:p w14:paraId="109E4814" w14:textId="77777777" w:rsidR="00B34672" w:rsidRDefault="00B34B7B">
      <w:pPr>
        <w:numPr>
          <w:ilvl w:val="0"/>
          <w:numId w:val="6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Pesquisa científica, submetida por estudantes, professores ou pesquisadores de quaisquer níveis.</w:t>
      </w:r>
    </w:p>
    <w:p w14:paraId="233FED2D" w14:textId="77777777" w:rsidR="00B34672" w:rsidRDefault="00B34B7B">
      <w:pPr>
        <w:numPr>
          <w:ilvl w:val="0"/>
          <w:numId w:val="6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Trabalho desenvolvido no âmbito das bolsas do PIBIC, PIBID ou PIBIT. Trabalhos oriundos dessas bolsas, o(s) autor(es) deve(m) citar nas conclusões a Instituição/local do Programa que está(ão) vinculado(s).</w:t>
      </w:r>
    </w:p>
    <w:p w14:paraId="667A9CE1" w14:textId="77777777" w:rsidR="00B34672" w:rsidRDefault="00B34B7B">
      <w:pPr>
        <w:numPr>
          <w:ilvl w:val="0"/>
          <w:numId w:val="6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Experiências e/ou práticas de ensino-aprendizagem.</w:t>
      </w:r>
    </w:p>
    <w:p w14:paraId="08E15329" w14:textId="77777777" w:rsidR="00B34672" w:rsidRDefault="00B34B7B">
      <w:pPr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 Os resumos devem ser enviados segundo as orientações que se seguem (</w:t>
      </w:r>
      <w:hyperlink r:id="rId6" w:history="1">
        <w:r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t-BR"/>
          </w:rPr>
          <w:t>MODELO EM ANEXO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):</w:t>
      </w:r>
    </w:p>
    <w:p w14:paraId="47400331" w14:textId="77777777" w:rsidR="00B34672" w:rsidRDefault="00B34672">
      <w:pPr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DC74A96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7.1. Dos cuidados esperados.</w:t>
      </w:r>
    </w:p>
    <w:p w14:paraId="618549E3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resumo deve ter rigorosa revisão gramatical, ortográfica, de digitação, de conteúdo e dados da pesquisa, incluindo área, nomes dos autores, título. 7.11.2. O resumo sem cuidados em sua preparação ou com deficiências na pesquisa; com as informações desorganizadas e/ou com procedimentos/descrições inadequados ou equivocados; em quaisquer dos itens do resumo (título, introdução, material e métodos, resultados e discussão, conclusões) será recusado</w:t>
      </w:r>
      <w:r w:rsidR="006B41A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51706ACC" w14:textId="77777777" w:rsidR="00B34672" w:rsidRDefault="00B34672">
      <w:pPr>
        <w:spacing w:before="300" w:after="120" w:line="288" w:lineRule="atLeast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60BDEC13" w14:textId="77777777" w:rsidR="00B34672" w:rsidRDefault="00B34672">
      <w:pPr>
        <w:spacing w:before="300" w:after="120" w:line="288" w:lineRule="atLeast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7116782E" w14:textId="77777777" w:rsidR="00B34672" w:rsidRDefault="00B34672">
      <w:pPr>
        <w:spacing w:before="300" w:after="120" w:line="288" w:lineRule="atLeast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060D7067" w14:textId="77777777" w:rsidR="00B34672" w:rsidRDefault="00B34B7B">
      <w:pPr>
        <w:spacing w:before="300" w:after="120" w:line="288" w:lineRule="atLeast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>NORMAS PARA APRESENTAÇÃO DE PÔSTERES</w:t>
      </w:r>
    </w:p>
    <w:p w14:paraId="4C9DE447" w14:textId="77777777" w:rsidR="00B34672" w:rsidRDefault="00B34B7B">
      <w:pPr>
        <w:spacing w:after="225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Pôster deverá atender os seguintes padrões:</w:t>
      </w:r>
    </w:p>
    <w:p w14:paraId="604B4EDC" w14:textId="77777777" w:rsidR="00B34672" w:rsidRDefault="00B34B7B">
      <w:pPr>
        <w:numPr>
          <w:ilvl w:val="0"/>
          <w:numId w:val="1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Título centralizado, Arial 66, negrito;</w:t>
      </w:r>
    </w:p>
    <w:p w14:paraId="441D2A4F" w14:textId="77777777" w:rsidR="00B34672" w:rsidRDefault="00B34B7B">
      <w:pPr>
        <w:numPr>
          <w:ilvl w:val="0"/>
          <w:numId w:val="1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dos autores centralizado, Arial 46;</w:t>
      </w:r>
    </w:p>
    <w:p w14:paraId="2DECF11E" w14:textId="77777777" w:rsidR="00B34672" w:rsidRDefault="00B34B7B">
      <w:pPr>
        <w:numPr>
          <w:ilvl w:val="0"/>
          <w:numId w:val="1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evento, Arial 34, negrito;</w:t>
      </w:r>
    </w:p>
    <w:p w14:paraId="75EACC42" w14:textId="77777777" w:rsidR="00B34672" w:rsidRDefault="00B34B7B">
      <w:pPr>
        <w:numPr>
          <w:ilvl w:val="0"/>
          <w:numId w:val="1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 e data do evento, Arial 34, negrito;</w:t>
      </w:r>
    </w:p>
    <w:p w14:paraId="4BAB014D" w14:textId="77777777" w:rsidR="00B34672" w:rsidRDefault="00B34B7B">
      <w:pPr>
        <w:numPr>
          <w:ilvl w:val="0"/>
          <w:numId w:val="1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restante do pôster em Arial de no mínimo 32;</w:t>
      </w:r>
    </w:p>
    <w:p w14:paraId="7A5DD497" w14:textId="77777777" w:rsidR="00B34672" w:rsidRDefault="00B34B7B">
      <w:pPr>
        <w:numPr>
          <w:ilvl w:val="0"/>
          <w:numId w:val="1"/>
        </w:numPr>
        <w:spacing w:after="180" w:line="300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dimensões do pôster são 90 cm (largura) X 100 cm (altura).</w:t>
      </w:r>
    </w:p>
    <w:p w14:paraId="7CB19B17" w14:textId="77777777" w:rsidR="00B34672" w:rsidRDefault="00B34672">
      <w:pPr>
        <w:spacing w:before="300" w:after="120" w:line="288" w:lineRule="atLeast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97B379" w14:textId="77777777" w:rsidR="00B34672" w:rsidRDefault="00B34B7B">
      <w:pPr>
        <w:spacing w:before="300" w:after="120" w:line="288" w:lineRule="atLeast"/>
        <w:jc w:val="both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CERTIFICADOS</w:t>
      </w:r>
    </w:p>
    <w:p w14:paraId="0ACCF503" w14:textId="77777777" w:rsidR="00FD49BC" w:rsidRDefault="00B34B7B">
      <w:pPr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Todos os Certificados de apresentação de trabalhos em formato de pôsteres serão enviados via e-mail para o autor que o submeteu, </w:t>
      </w:r>
      <w:r w:rsidR="00FD49B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deverá imprimi-lo e/ou salvá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-lo em sua máquina.</w:t>
      </w:r>
    </w:p>
    <w:p w14:paraId="73E03593" w14:textId="14F83169" w:rsidR="00B34672" w:rsidRDefault="00FD49BC">
      <w:pPr>
        <w:spacing w:after="0"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sym w:font="Symbol" w:char="F0AE"/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emissão de certificados é de responsabilidade da </w:t>
      </w:r>
      <w:r w:rsidRPr="00FD49BC">
        <w:rPr>
          <w:rFonts w:ascii="Arial" w:eastAsia="Times New Roman" w:hAnsi="Arial" w:cs="Arial"/>
          <w:color w:val="000000"/>
          <w:sz w:val="24"/>
          <w:szCs w:val="24"/>
          <w:u w:val="single"/>
          <w:lang w:eastAsia="pt-BR"/>
        </w:rPr>
        <w:t>Seção de Eventos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FEMA, com a qual deverá ser feito contato para quaisquer esclarecimentos sobre tal.</w:t>
      </w:r>
    </w:p>
    <w:p w14:paraId="7B743F29" w14:textId="77777777" w:rsidR="00B34672" w:rsidRDefault="00B34B7B">
      <w:pPr>
        <w:spacing w:line="38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O Coordenador da seção de pôsteres fará a verificação da presença do pôster e de pelo menos um dos autores, que terá que assinar a lista de presença. Sem a assinatura do autor o trabalho não é liberado.</w:t>
      </w:r>
    </w:p>
    <w:p w14:paraId="35A8045A" w14:textId="77777777" w:rsidR="00B34672" w:rsidRDefault="00B34672">
      <w:pPr>
        <w:pStyle w:val="NormalWeb"/>
        <w:shd w:val="clear" w:color="auto" w:fill="FFFFFF"/>
        <w:spacing w:before="0" w:beforeAutospacing="0" w:after="75" w:afterAutospacing="0" w:line="330" w:lineRule="atLeast"/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14:paraId="09BBBF4C" w14:textId="77777777" w:rsidR="00B34672" w:rsidRDefault="00B34B7B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2A68ED8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AC2ABD7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94739DD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C83AD33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5298562B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92E84E4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48ACED6D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D1D5D31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5A8CFE89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6E0DB086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1E39EDF5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F6A8B6C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257389A6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5C746FDB" w14:textId="77777777" w:rsidR="00B34672" w:rsidRDefault="00B34672">
      <w:pPr>
        <w:pStyle w:val="NormalWeb"/>
        <w:shd w:val="clear" w:color="auto" w:fill="FFFFFF"/>
        <w:spacing w:before="75" w:beforeAutospacing="0" w:after="75" w:afterAutospacing="0" w:line="273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79F41A7E" w14:textId="1CFD2CEE" w:rsidR="00B34672" w:rsidRDefault="001A2C1A">
      <w:pPr>
        <w:pStyle w:val="Ttulo"/>
        <w:tabs>
          <w:tab w:val="clear" w:pos="720"/>
        </w:tabs>
        <w:spacing w:before="0"/>
        <w:ind w:firstLine="0"/>
        <w:rPr>
          <w:rFonts w:ascii="Arial" w:hAnsi="Arial"/>
          <w:color w:val="000000"/>
          <w:sz w:val="36"/>
          <w:szCs w:val="28"/>
          <w:lang w:val="pt-BR"/>
        </w:rPr>
      </w:pPr>
      <w:r>
        <w:rPr>
          <w:rFonts w:ascii="Arial" w:hAnsi="Arial"/>
          <w:color w:val="000000"/>
          <w:sz w:val="36"/>
          <w:szCs w:val="28"/>
          <w:lang w:val="pt-BR"/>
        </w:rPr>
        <w:t>2</w:t>
      </w:r>
      <w:r w:rsidR="008173A4">
        <w:rPr>
          <w:rFonts w:ascii="Arial" w:hAnsi="Arial"/>
          <w:color w:val="000000"/>
          <w:sz w:val="36"/>
          <w:szCs w:val="28"/>
          <w:lang w:val="pt-BR"/>
        </w:rPr>
        <w:t>4</w:t>
      </w:r>
      <w:r w:rsidR="00401260">
        <w:rPr>
          <w:rFonts w:ascii="Arial" w:hAnsi="Arial"/>
          <w:color w:val="000000"/>
          <w:sz w:val="36"/>
          <w:szCs w:val="28"/>
          <w:lang w:val="pt-BR"/>
        </w:rPr>
        <w:t xml:space="preserve">ª </w:t>
      </w:r>
      <w:r w:rsidR="00907790">
        <w:rPr>
          <w:rFonts w:ascii="Arial" w:hAnsi="Arial"/>
          <w:color w:val="000000"/>
          <w:sz w:val="36"/>
          <w:szCs w:val="28"/>
          <w:lang w:val="pt-BR"/>
        </w:rPr>
        <w:t>SEMANA DE QUÍMICA</w:t>
      </w:r>
      <w:r w:rsidR="00401260">
        <w:rPr>
          <w:rFonts w:ascii="Arial" w:hAnsi="Arial"/>
          <w:color w:val="000000"/>
          <w:sz w:val="36"/>
          <w:szCs w:val="28"/>
          <w:lang w:val="pt-BR"/>
        </w:rPr>
        <w:t xml:space="preserve"> DA FEMA</w:t>
      </w:r>
    </w:p>
    <w:p w14:paraId="24A9503B" w14:textId="77777777" w:rsidR="00B34672" w:rsidRDefault="00B34672">
      <w:pPr>
        <w:pStyle w:val="Ttulo"/>
        <w:tabs>
          <w:tab w:val="clear" w:pos="720"/>
        </w:tabs>
        <w:spacing w:before="0"/>
        <w:ind w:firstLine="0"/>
        <w:rPr>
          <w:rFonts w:ascii="Arial" w:hAnsi="Arial"/>
          <w:color w:val="000000"/>
          <w:sz w:val="28"/>
          <w:szCs w:val="28"/>
          <w:lang w:val="pt-BR"/>
        </w:rPr>
      </w:pPr>
    </w:p>
    <w:p w14:paraId="0E77B609" w14:textId="77777777" w:rsidR="00B34672" w:rsidRDefault="00B34B7B">
      <w:pPr>
        <w:pStyle w:val="Ttulo"/>
        <w:tabs>
          <w:tab w:val="clear" w:pos="720"/>
        </w:tabs>
        <w:spacing w:before="0"/>
        <w:ind w:firstLine="0"/>
        <w:rPr>
          <w:rFonts w:ascii="Arial" w:hAnsi="Arial"/>
          <w:color w:val="000000"/>
          <w:sz w:val="28"/>
          <w:szCs w:val="28"/>
          <w:lang w:val="pt-BR"/>
        </w:rPr>
      </w:pPr>
      <w:r>
        <w:rPr>
          <w:rFonts w:ascii="Arial" w:hAnsi="Arial"/>
          <w:color w:val="000000"/>
          <w:sz w:val="28"/>
          <w:szCs w:val="28"/>
          <w:lang w:val="pt-BR"/>
        </w:rPr>
        <w:t>TÍTULO DO TRABALHO</w:t>
      </w:r>
    </w:p>
    <w:p w14:paraId="218F3F81" w14:textId="77777777" w:rsidR="00B34672" w:rsidRDefault="00B34672">
      <w:pPr>
        <w:pStyle w:val="Author"/>
        <w:spacing w:before="0"/>
        <w:rPr>
          <w:rFonts w:ascii="Arial" w:hAnsi="Arial" w:cs="Arial"/>
          <w:color w:val="000000"/>
          <w:lang w:val="pt-BR"/>
        </w:rPr>
      </w:pPr>
    </w:p>
    <w:p w14:paraId="0F83EF3D" w14:textId="77777777" w:rsidR="00B34672" w:rsidRDefault="00B34B7B">
      <w:pPr>
        <w:pStyle w:val="Author"/>
        <w:tabs>
          <w:tab w:val="clear" w:pos="720"/>
        </w:tabs>
        <w:spacing w:before="0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Autor 01</w:t>
      </w:r>
      <w:r>
        <w:rPr>
          <w:rFonts w:ascii="Arial" w:hAnsi="Arial" w:cs="Arial"/>
          <w:color w:val="000000"/>
          <w:vertAlign w:val="superscript"/>
          <w:lang w:val="pt-BR"/>
        </w:rPr>
        <w:t>1</w:t>
      </w:r>
      <w:r>
        <w:rPr>
          <w:rFonts w:ascii="Arial" w:hAnsi="Arial" w:cs="Arial"/>
          <w:color w:val="000000"/>
          <w:lang w:val="pt-BR"/>
        </w:rPr>
        <w:t>, Autor 02</w:t>
      </w:r>
      <w:r>
        <w:rPr>
          <w:rFonts w:ascii="Arial" w:hAnsi="Arial" w:cs="Arial"/>
          <w:color w:val="000000"/>
          <w:vertAlign w:val="superscript"/>
          <w:lang w:val="pt-BR"/>
        </w:rPr>
        <w:t xml:space="preserve"> 2</w:t>
      </w:r>
      <w:r>
        <w:rPr>
          <w:rFonts w:ascii="Arial" w:hAnsi="Arial" w:cs="Arial"/>
          <w:color w:val="000000"/>
          <w:lang w:val="pt-BR"/>
        </w:rPr>
        <w:t>, Autor N</w:t>
      </w:r>
      <w:r>
        <w:rPr>
          <w:rFonts w:ascii="Arial" w:hAnsi="Arial" w:cs="Arial"/>
          <w:color w:val="000000"/>
          <w:vertAlign w:val="superscript"/>
          <w:lang w:val="pt-BR"/>
        </w:rPr>
        <w:t xml:space="preserve"> </w:t>
      </w:r>
      <w:proofErr w:type="spellStart"/>
      <w:r>
        <w:rPr>
          <w:rFonts w:ascii="Arial" w:hAnsi="Arial" w:cs="Arial"/>
          <w:color w:val="000000"/>
          <w:vertAlign w:val="superscript"/>
          <w:lang w:val="pt-BR"/>
        </w:rPr>
        <w:t>N</w:t>
      </w:r>
      <w:proofErr w:type="spellEnd"/>
    </w:p>
    <w:p w14:paraId="537DB38D" w14:textId="77777777" w:rsidR="00B34672" w:rsidRDefault="00B34B7B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Style w:val="AddressChar"/>
          <w:rFonts w:ascii="Arial" w:eastAsiaTheme="minorHAnsi" w:hAnsi="Arial" w:cs="Arial"/>
          <w:color w:val="000000"/>
          <w:szCs w:val="24"/>
          <w:vertAlign w:val="superscript"/>
        </w:rPr>
        <w:t>1</w:t>
      </w:r>
      <w:r>
        <w:rPr>
          <w:rStyle w:val="AddressChar"/>
          <w:rFonts w:ascii="Arial" w:eastAsiaTheme="minorHAnsi" w:hAnsi="Arial" w:cs="Arial"/>
          <w:color w:val="000000"/>
          <w:szCs w:val="24"/>
        </w:rPr>
        <w:t xml:space="preserve">Local Autor 01, </w:t>
      </w:r>
      <w:r>
        <w:rPr>
          <w:rStyle w:val="AddressChar"/>
          <w:rFonts w:ascii="Arial" w:eastAsiaTheme="minorHAnsi" w:hAnsi="Arial" w:cs="Arial"/>
          <w:color w:val="000000"/>
          <w:szCs w:val="24"/>
          <w:vertAlign w:val="superscript"/>
        </w:rPr>
        <w:t>2</w:t>
      </w:r>
      <w:r>
        <w:rPr>
          <w:rStyle w:val="AddressChar"/>
          <w:rFonts w:ascii="Arial" w:eastAsiaTheme="minorHAnsi" w:hAnsi="Arial" w:cs="Arial"/>
          <w:color w:val="000000"/>
          <w:szCs w:val="24"/>
        </w:rPr>
        <w:t xml:space="preserve">Local Autor 02, </w:t>
      </w:r>
      <w:proofErr w:type="spellStart"/>
      <w:r>
        <w:rPr>
          <w:rStyle w:val="AddressChar"/>
          <w:rFonts w:ascii="Arial" w:eastAsiaTheme="minorHAnsi" w:hAnsi="Arial" w:cs="Arial"/>
          <w:color w:val="000000"/>
          <w:szCs w:val="24"/>
          <w:vertAlign w:val="superscript"/>
        </w:rPr>
        <w:t>N</w:t>
      </w:r>
      <w:r>
        <w:rPr>
          <w:rStyle w:val="AddressChar"/>
          <w:rFonts w:ascii="Arial" w:eastAsiaTheme="minorHAnsi" w:hAnsi="Arial" w:cs="Arial"/>
          <w:color w:val="000000"/>
          <w:szCs w:val="24"/>
        </w:rPr>
        <w:t>Local</w:t>
      </w:r>
      <w:proofErr w:type="spellEnd"/>
      <w:r>
        <w:rPr>
          <w:rStyle w:val="AddressChar"/>
          <w:rFonts w:ascii="Arial" w:eastAsiaTheme="minorHAnsi" w:hAnsi="Arial" w:cs="Arial"/>
          <w:color w:val="000000"/>
          <w:szCs w:val="24"/>
        </w:rPr>
        <w:t xml:space="preserve"> Autor N</w:t>
      </w:r>
      <w:r>
        <w:rPr>
          <w:rStyle w:val="AddressChar"/>
          <w:rFonts w:ascii="Arial" w:eastAsiaTheme="minorHAnsi" w:hAnsi="Arial" w:cs="Arial"/>
          <w:color w:val="000000"/>
          <w:szCs w:val="24"/>
        </w:rPr>
        <w:br/>
      </w:r>
      <w:proofErr w:type="spellStart"/>
      <w:r>
        <w:rPr>
          <w:rFonts w:ascii="Arial" w:hAnsi="Arial" w:cs="Arial"/>
          <w:color w:val="000000"/>
          <w:sz w:val="24"/>
          <w:szCs w:val="24"/>
        </w:rPr>
        <w:t>email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autor 01</w:t>
      </w:r>
    </w:p>
    <w:p w14:paraId="185E1180" w14:textId="77777777" w:rsidR="00B34672" w:rsidRDefault="00B34672">
      <w:pPr>
        <w:rPr>
          <w:rFonts w:ascii="Arial" w:hAnsi="Arial" w:cs="Arial"/>
          <w:b/>
          <w:color w:val="000000"/>
          <w:sz w:val="24"/>
          <w:szCs w:val="24"/>
        </w:rPr>
      </w:pPr>
    </w:p>
    <w:p w14:paraId="6BD216D7" w14:textId="77777777" w:rsidR="00B34672" w:rsidRDefault="00B34B7B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Área de competência: </w:t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) </w:t>
      </w:r>
    </w:p>
    <w:p w14:paraId="75C330E9" w14:textId="77777777" w:rsidR="00B34672" w:rsidRDefault="00B34672">
      <w:pPr>
        <w:rPr>
          <w:rFonts w:ascii="Arial" w:hAnsi="Arial" w:cs="Arial"/>
          <w:b/>
          <w:color w:val="000000"/>
          <w:sz w:val="24"/>
          <w:szCs w:val="24"/>
        </w:rPr>
      </w:pPr>
    </w:p>
    <w:p w14:paraId="5C384FC2" w14:textId="77777777" w:rsidR="00B34672" w:rsidRDefault="00B34B7B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Este texto representa o modelo para o resumo, e define as formatações que devem ser utilizadas na confecção dos trabalhos. A quantidade de páginas não pode ultrapassar uma (1), incluindo as referências bibliográficas. O arquivo deve ser submetido em formato (DOC - arquivo de programa Word), com tamanho de página A4, tendo as quatro margens (superior, inferior, esquerda e direita) de 2,5cm. O parágrafo não deve conter margem e o espaçamento entre os parágrafos deve ser de 0,6 antes e 0,6 depois [1].</w:t>
      </w:r>
    </w:p>
    <w:p w14:paraId="77589BB7" w14:textId="77777777" w:rsidR="00B34672" w:rsidRDefault="00B34B7B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corpo do texto e as referências devem ser de tamanho 12pt, Arial e justificado. O título principal deve ser de tamanho 14pt, com fonte Arial, em maiúsculo, centralizado e em negrito. O[s] nome[s] do[s] autor[es] deve[m] ser de tamanho 12pt, Arial, centralizado e em negrito. Os locais do autor, bem como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emails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devem ser de tamanho 12pt, Arial, centralizado, itálico e sem negrito [2]. Os títulos das seções (caso necessário) e das referências devem ser de tamanho 12pt, Arial, sem numeração, alinhado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esquerda e em negrito.</w:t>
      </w:r>
    </w:p>
    <w:p w14:paraId="1D5ABE4F" w14:textId="77777777" w:rsidR="00B34672" w:rsidRDefault="00B34B7B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resumo deverá apresentar o limite de 250 palavras.</w:t>
      </w:r>
    </w:p>
    <w:p w14:paraId="3D4395DF" w14:textId="77777777" w:rsidR="00B34672" w:rsidRDefault="00B34672">
      <w:pPr>
        <w:pStyle w:val="Corpodetexto3"/>
        <w:spacing w:line="288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14:paraId="64D95630" w14:textId="77777777" w:rsidR="00B34672" w:rsidRDefault="00B34672">
      <w:pPr>
        <w:pStyle w:val="Corpodetexto3"/>
        <w:spacing w:line="288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14:paraId="00CC68E7" w14:textId="77777777" w:rsidR="00B34672" w:rsidRDefault="00B34B7B">
      <w:pPr>
        <w:pStyle w:val="Corpodetexto3"/>
        <w:spacing w:line="288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Referências</w:t>
      </w:r>
    </w:p>
    <w:p w14:paraId="3CE103E4" w14:textId="77777777" w:rsidR="00B34672" w:rsidRDefault="00B3467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F5F0E7C" w14:textId="77777777" w:rsidR="00B34672" w:rsidRDefault="00B34B7B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[1] SOBRENOME, Nome dos autores. Título do Trabalho. </w:t>
      </w:r>
      <w:r>
        <w:rPr>
          <w:rFonts w:ascii="Arial" w:hAnsi="Arial" w:cs="Arial"/>
          <w:b/>
          <w:color w:val="000000"/>
          <w:sz w:val="24"/>
          <w:szCs w:val="24"/>
        </w:rPr>
        <w:t>In:</w:t>
      </w:r>
      <w:r>
        <w:rPr>
          <w:rFonts w:ascii="Arial" w:hAnsi="Arial" w:cs="Arial"/>
          <w:color w:val="000000"/>
          <w:sz w:val="24"/>
          <w:szCs w:val="24"/>
        </w:rPr>
        <w:t xml:space="preserve"> TÍTULO DO CONGRESSO, número, ano.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cidade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pais.  </w:t>
      </w:r>
      <w:r>
        <w:rPr>
          <w:rFonts w:ascii="Arial" w:hAnsi="Arial" w:cs="Arial"/>
          <w:b/>
          <w:color w:val="000000"/>
          <w:sz w:val="24"/>
          <w:szCs w:val="24"/>
        </w:rPr>
        <w:t>Título dos Anais</w:t>
      </w:r>
      <w:r>
        <w:rPr>
          <w:rFonts w:ascii="Arial" w:hAnsi="Arial" w:cs="Arial"/>
          <w:color w:val="000000"/>
          <w:sz w:val="24"/>
          <w:szCs w:val="24"/>
        </w:rPr>
        <w:t>, volume, mês, ano, página inicial e final.</w:t>
      </w:r>
    </w:p>
    <w:p w14:paraId="1CBB6305" w14:textId="77777777" w:rsidR="00B34672" w:rsidRDefault="00B34B7B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[2] SOBRENOME, Nome dos autores. </w:t>
      </w:r>
      <w:r>
        <w:rPr>
          <w:rFonts w:ascii="Arial" w:hAnsi="Arial" w:cs="Arial"/>
          <w:b/>
          <w:color w:val="000000"/>
          <w:sz w:val="24"/>
          <w:szCs w:val="24"/>
        </w:rPr>
        <w:t>Título do Livro</w:t>
      </w:r>
      <w:r>
        <w:rPr>
          <w:rFonts w:ascii="Arial" w:hAnsi="Arial" w:cs="Arial"/>
          <w:color w:val="000000"/>
          <w:sz w:val="24"/>
          <w:szCs w:val="24"/>
        </w:rPr>
        <w:t>, edição. Tradução, cidade: Editora, ano.</w:t>
      </w:r>
    </w:p>
    <w:p w14:paraId="5BD28497" w14:textId="77777777" w:rsidR="00B34672" w:rsidRDefault="00B34B7B">
      <w:pPr>
        <w:spacing w:before="120" w:after="1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4"/>
          <w:szCs w:val="24"/>
        </w:rPr>
        <w:t xml:space="preserve">[3] SOBRENOME, Nome dos autores. </w:t>
      </w:r>
      <w:r>
        <w:rPr>
          <w:rFonts w:ascii="Arial" w:hAnsi="Arial" w:cs="Arial"/>
          <w:b/>
          <w:color w:val="000000"/>
          <w:sz w:val="24"/>
          <w:szCs w:val="24"/>
        </w:rPr>
        <w:t>Título do Trabalho</w:t>
      </w:r>
      <w:r>
        <w:rPr>
          <w:rFonts w:ascii="Arial" w:hAnsi="Arial" w:cs="Arial"/>
          <w:color w:val="000000"/>
          <w:sz w:val="24"/>
          <w:szCs w:val="24"/>
        </w:rPr>
        <w:t>. Local. Disponível em &lt;endereço eletrônico&gt;. Acesso em: dia, mês e ano.</w:t>
      </w:r>
    </w:p>
    <w:sectPr w:rsidR="00B34672" w:rsidSect="00B34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49413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23F6F8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4B0A37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hybridMultilevel"/>
    <w:tmpl w:val="3F702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AD7279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EE3631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82C077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1711B"/>
    <w:multiLevelType w:val="multilevel"/>
    <w:tmpl w:val="6D663A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72"/>
    <w:rsid w:val="000010E2"/>
    <w:rsid w:val="000F0B76"/>
    <w:rsid w:val="001A2C1A"/>
    <w:rsid w:val="0035225C"/>
    <w:rsid w:val="00373BFE"/>
    <w:rsid w:val="00401260"/>
    <w:rsid w:val="006B41A9"/>
    <w:rsid w:val="008173A4"/>
    <w:rsid w:val="00843799"/>
    <w:rsid w:val="00897D9D"/>
    <w:rsid w:val="008F2825"/>
    <w:rsid w:val="00907790"/>
    <w:rsid w:val="009171CE"/>
    <w:rsid w:val="00A00F13"/>
    <w:rsid w:val="00B34672"/>
    <w:rsid w:val="00B34B7B"/>
    <w:rsid w:val="00B65713"/>
    <w:rsid w:val="00FB1A73"/>
    <w:rsid w:val="00F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9062"/>
  <w15:docId w15:val="{DCC29C84-F384-40AC-A714-5FD1A25E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72"/>
  </w:style>
  <w:style w:type="paragraph" w:styleId="Ttulo1">
    <w:name w:val="heading 1"/>
    <w:basedOn w:val="Normal"/>
    <w:link w:val="Ttulo1Char"/>
    <w:uiPriority w:val="9"/>
    <w:qFormat/>
    <w:rsid w:val="00B34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34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B34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3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4672"/>
    <w:rPr>
      <w:b/>
      <w:bCs/>
    </w:rPr>
  </w:style>
  <w:style w:type="character" w:customStyle="1" w:styleId="apple-converted-space">
    <w:name w:val="apple-converted-space"/>
    <w:basedOn w:val="Fontepargpadro"/>
    <w:rsid w:val="00B34672"/>
  </w:style>
  <w:style w:type="character" w:styleId="Hyperlink">
    <w:name w:val="Hyperlink"/>
    <w:basedOn w:val="Fontepargpadro"/>
    <w:uiPriority w:val="99"/>
    <w:rsid w:val="00B34672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346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3467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B3467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B34672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B34672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B34672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Author">
    <w:name w:val="Author"/>
    <w:basedOn w:val="Normal"/>
    <w:rsid w:val="00B34672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ddress">
    <w:name w:val="Address"/>
    <w:basedOn w:val="Normal"/>
    <w:link w:val="AddressChar"/>
    <w:rsid w:val="00B34672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AddressChar">
    <w:name w:val="Address Char"/>
    <w:link w:val="Address"/>
    <w:rsid w:val="00B34672"/>
    <w:rPr>
      <w:rFonts w:ascii="Times" w:eastAsia="Times New Roman" w:hAnsi="Times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34672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TtuloChar">
    <w:name w:val="Título Char"/>
    <w:basedOn w:val="Fontepargpadro"/>
    <w:link w:val="Ttulo"/>
    <w:rsid w:val="00B34672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97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unifap.br/quimica/?p=210" TargetMode="External"/><Relationship Id="rId5" Type="http://schemas.openxmlformats.org/officeDocument/2006/relationships/hyperlink" Target="mailto:semanaquimicafe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gilce bruzon</dc:creator>
  <cp:lastModifiedBy>User</cp:lastModifiedBy>
  <cp:revision>2</cp:revision>
  <dcterms:created xsi:type="dcterms:W3CDTF">2023-06-16T19:42:00Z</dcterms:created>
  <dcterms:modified xsi:type="dcterms:W3CDTF">2023-06-16T19:42:00Z</dcterms:modified>
</cp:coreProperties>
</file>